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D6" w:rsidRDefault="008A69D6" w:rsidP="008A69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Показатели негативного влияния </w:t>
      </w:r>
    </w:p>
    <w:p w:rsidR="008A69D6" w:rsidRDefault="008A69D6" w:rsidP="008A69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неблагополучной семьи на ребенка</w:t>
      </w:r>
    </w:p>
    <w:p w:rsidR="008A69D6" w:rsidRDefault="008A69D6" w:rsidP="008A69D6">
      <w:pPr>
        <w:jc w:val="center"/>
        <w:rPr>
          <w:sz w:val="28"/>
          <w:szCs w:val="28"/>
        </w:rPr>
      </w:pPr>
    </w:p>
    <w:p w:rsidR="008A69D6" w:rsidRDefault="008A69D6" w:rsidP="008A69D6">
      <w:pPr>
        <w:rPr>
          <w:sz w:val="28"/>
          <w:szCs w:val="28"/>
        </w:rPr>
      </w:pPr>
    </w:p>
    <w:p w:rsidR="008A69D6" w:rsidRDefault="008A69D6" w:rsidP="008A69D6">
      <w:pPr>
        <w:rPr>
          <w:sz w:val="28"/>
          <w:szCs w:val="28"/>
        </w:rPr>
      </w:pPr>
    </w:p>
    <w:p w:rsidR="008A69D6" w:rsidRDefault="008A69D6" w:rsidP="008A69D6">
      <w:pPr>
        <w:rPr>
          <w:sz w:val="28"/>
          <w:szCs w:val="28"/>
        </w:rPr>
      </w:pPr>
      <w:r>
        <w:rPr>
          <w:sz w:val="28"/>
          <w:szCs w:val="28"/>
        </w:rPr>
        <w:t>1.Нарушение поведения - в 50% неблагополучных семей.</w:t>
      </w:r>
    </w:p>
    <w:p w:rsidR="008A69D6" w:rsidRDefault="008A69D6" w:rsidP="008A69D6">
      <w:pPr>
        <w:rPr>
          <w:sz w:val="28"/>
          <w:szCs w:val="28"/>
        </w:rPr>
      </w:pPr>
      <w:r>
        <w:rPr>
          <w:sz w:val="28"/>
          <w:szCs w:val="28"/>
        </w:rPr>
        <w:t>-бродяжничество</w:t>
      </w:r>
    </w:p>
    <w:p w:rsidR="008A69D6" w:rsidRDefault="008A69D6" w:rsidP="008A69D6">
      <w:pPr>
        <w:rPr>
          <w:sz w:val="28"/>
          <w:szCs w:val="28"/>
        </w:rPr>
      </w:pPr>
      <w:r>
        <w:rPr>
          <w:sz w:val="28"/>
          <w:szCs w:val="28"/>
        </w:rPr>
        <w:t>-агрессивность</w:t>
      </w:r>
    </w:p>
    <w:p w:rsidR="008A69D6" w:rsidRDefault="008A69D6" w:rsidP="008A69D6">
      <w:pPr>
        <w:rPr>
          <w:sz w:val="28"/>
          <w:szCs w:val="28"/>
        </w:rPr>
      </w:pPr>
      <w:r>
        <w:rPr>
          <w:sz w:val="28"/>
          <w:szCs w:val="28"/>
        </w:rPr>
        <w:t>-хулиганство, кражи</w:t>
      </w:r>
    </w:p>
    <w:p w:rsidR="008A69D6" w:rsidRDefault="008A69D6" w:rsidP="008A69D6">
      <w:pPr>
        <w:rPr>
          <w:sz w:val="28"/>
          <w:szCs w:val="28"/>
        </w:rPr>
      </w:pPr>
      <w:r>
        <w:rPr>
          <w:sz w:val="28"/>
          <w:szCs w:val="28"/>
        </w:rPr>
        <w:t>-вымогательство</w:t>
      </w:r>
    </w:p>
    <w:p w:rsidR="008A69D6" w:rsidRDefault="008A69D6" w:rsidP="008A69D6">
      <w:pPr>
        <w:rPr>
          <w:sz w:val="28"/>
          <w:szCs w:val="28"/>
        </w:rPr>
      </w:pPr>
      <w:r>
        <w:rPr>
          <w:sz w:val="28"/>
          <w:szCs w:val="28"/>
        </w:rPr>
        <w:t>-аморальные формы поведения</w:t>
      </w:r>
    </w:p>
    <w:p w:rsidR="008A69D6" w:rsidRDefault="008A69D6" w:rsidP="008A69D6">
      <w:pPr>
        <w:rPr>
          <w:sz w:val="28"/>
          <w:szCs w:val="28"/>
        </w:rPr>
      </w:pPr>
      <w:r>
        <w:rPr>
          <w:sz w:val="28"/>
          <w:szCs w:val="28"/>
        </w:rPr>
        <w:t xml:space="preserve">-неадекватная реакция на замечания взрослых </w:t>
      </w:r>
    </w:p>
    <w:p w:rsidR="008A69D6" w:rsidRDefault="008A69D6" w:rsidP="008A69D6">
      <w:pPr>
        <w:rPr>
          <w:sz w:val="28"/>
          <w:szCs w:val="28"/>
        </w:rPr>
      </w:pPr>
    </w:p>
    <w:p w:rsidR="008A69D6" w:rsidRDefault="008A69D6" w:rsidP="008A69D6">
      <w:pPr>
        <w:rPr>
          <w:sz w:val="28"/>
          <w:szCs w:val="28"/>
        </w:rPr>
      </w:pPr>
    </w:p>
    <w:p w:rsidR="008A69D6" w:rsidRDefault="008A69D6" w:rsidP="008A69D6">
      <w:pPr>
        <w:rPr>
          <w:sz w:val="28"/>
          <w:szCs w:val="28"/>
        </w:rPr>
      </w:pPr>
    </w:p>
    <w:p w:rsidR="008A69D6" w:rsidRDefault="008A69D6" w:rsidP="008A69D6">
      <w:pPr>
        <w:rPr>
          <w:sz w:val="28"/>
          <w:szCs w:val="28"/>
        </w:rPr>
      </w:pPr>
    </w:p>
    <w:p w:rsidR="008A69D6" w:rsidRDefault="008A69D6" w:rsidP="008A69D6">
      <w:pPr>
        <w:rPr>
          <w:sz w:val="28"/>
          <w:szCs w:val="28"/>
        </w:rPr>
      </w:pPr>
    </w:p>
    <w:p w:rsidR="008A69D6" w:rsidRDefault="008A69D6" w:rsidP="008A69D6">
      <w:pPr>
        <w:rPr>
          <w:sz w:val="28"/>
          <w:szCs w:val="28"/>
        </w:rPr>
      </w:pPr>
      <w:r>
        <w:rPr>
          <w:sz w:val="28"/>
          <w:szCs w:val="28"/>
        </w:rPr>
        <w:t>2.Нарушение развития детей – в 70% неблагополучных семей.</w:t>
      </w:r>
    </w:p>
    <w:p w:rsidR="008A69D6" w:rsidRDefault="008A69D6" w:rsidP="008A69D6">
      <w:pPr>
        <w:rPr>
          <w:sz w:val="28"/>
          <w:szCs w:val="28"/>
        </w:rPr>
      </w:pPr>
      <w:r>
        <w:rPr>
          <w:sz w:val="28"/>
          <w:szCs w:val="28"/>
        </w:rPr>
        <w:t>-уклонение от учебы</w:t>
      </w:r>
    </w:p>
    <w:p w:rsidR="008A69D6" w:rsidRDefault="008A69D6" w:rsidP="008A69D6">
      <w:pPr>
        <w:rPr>
          <w:sz w:val="28"/>
          <w:szCs w:val="28"/>
        </w:rPr>
      </w:pPr>
      <w:r>
        <w:rPr>
          <w:sz w:val="28"/>
          <w:szCs w:val="28"/>
        </w:rPr>
        <w:t>-низкая успеваемость</w:t>
      </w:r>
    </w:p>
    <w:p w:rsidR="008A69D6" w:rsidRDefault="008A69D6" w:rsidP="008A69D6">
      <w:pPr>
        <w:rPr>
          <w:sz w:val="28"/>
          <w:szCs w:val="28"/>
        </w:rPr>
      </w:pPr>
      <w:r>
        <w:rPr>
          <w:sz w:val="28"/>
          <w:szCs w:val="28"/>
        </w:rPr>
        <w:t>-неврастения</w:t>
      </w:r>
    </w:p>
    <w:p w:rsidR="008A69D6" w:rsidRDefault="008A69D6" w:rsidP="008A69D6">
      <w:pPr>
        <w:rPr>
          <w:sz w:val="28"/>
          <w:szCs w:val="28"/>
        </w:rPr>
      </w:pPr>
      <w:r>
        <w:rPr>
          <w:sz w:val="28"/>
          <w:szCs w:val="28"/>
        </w:rPr>
        <w:t>-отсутствие навыков личной гигиены</w:t>
      </w:r>
    </w:p>
    <w:p w:rsidR="008A69D6" w:rsidRDefault="008A69D6" w:rsidP="008A69D6">
      <w:pPr>
        <w:rPr>
          <w:sz w:val="28"/>
          <w:szCs w:val="28"/>
        </w:rPr>
      </w:pPr>
      <w:r>
        <w:rPr>
          <w:sz w:val="28"/>
          <w:szCs w:val="28"/>
        </w:rPr>
        <w:t>-неуравновешенность психики</w:t>
      </w:r>
    </w:p>
    <w:p w:rsidR="008A69D6" w:rsidRDefault="008A69D6" w:rsidP="008A69D6">
      <w:pPr>
        <w:rPr>
          <w:sz w:val="28"/>
          <w:szCs w:val="28"/>
        </w:rPr>
      </w:pPr>
      <w:r>
        <w:rPr>
          <w:sz w:val="28"/>
          <w:szCs w:val="28"/>
        </w:rPr>
        <w:t>-подростковый алкоголизм</w:t>
      </w:r>
    </w:p>
    <w:p w:rsidR="008A69D6" w:rsidRDefault="008A69D6" w:rsidP="008A69D6">
      <w:pPr>
        <w:rPr>
          <w:sz w:val="28"/>
          <w:szCs w:val="28"/>
        </w:rPr>
      </w:pPr>
      <w:r>
        <w:rPr>
          <w:sz w:val="28"/>
          <w:szCs w:val="28"/>
        </w:rPr>
        <w:t>-тревожность</w:t>
      </w:r>
    </w:p>
    <w:p w:rsidR="008A69D6" w:rsidRDefault="008A69D6" w:rsidP="008A69D6">
      <w:pPr>
        <w:rPr>
          <w:sz w:val="28"/>
          <w:szCs w:val="28"/>
        </w:rPr>
      </w:pPr>
      <w:r>
        <w:rPr>
          <w:sz w:val="28"/>
          <w:szCs w:val="28"/>
        </w:rPr>
        <w:t>-болезни, недоедание</w:t>
      </w:r>
    </w:p>
    <w:p w:rsidR="008A69D6" w:rsidRDefault="008A69D6" w:rsidP="008A69D6">
      <w:pPr>
        <w:rPr>
          <w:sz w:val="28"/>
          <w:szCs w:val="28"/>
        </w:rPr>
      </w:pPr>
    </w:p>
    <w:p w:rsidR="008A69D6" w:rsidRDefault="008A69D6" w:rsidP="008A69D6">
      <w:pPr>
        <w:rPr>
          <w:sz w:val="28"/>
          <w:szCs w:val="28"/>
        </w:rPr>
      </w:pPr>
    </w:p>
    <w:p w:rsidR="008A69D6" w:rsidRDefault="008A69D6" w:rsidP="008A69D6">
      <w:pPr>
        <w:rPr>
          <w:sz w:val="28"/>
          <w:szCs w:val="28"/>
        </w:rPr>
      </w:pPr>
    </w:p>
    <w:p w:rsidR="008A69D6" w:rsidRDefault="008A69D6" w:rsidP="008A69D6">
      <w:pPr>
        <w:rPr>
          <w:sz w:val="28"/>
          <w:szCs w:val="28"/>
        </w:rPr>
      </w:pPr>
    </w:p>
    <w:p w:rsidR="008A69D6" w:rsidRDefault="008A69D6" w:rsidP="008A69D6">
      <w:pPr>
        <w:rPr>
          <w:sz w:val="28"/>
          <w:szCs w:val="28"/>
        </w:rPr>
      </w:pPr>
    </w:p>
    <w:p w:rsidR="008A69D6" w:rsidRDefault="008A69D6" w:rsidP="008A69D6">
      <w:pPr>
        <w:rPr>
          <w:sz w:val="28"/>
          <w:szCs w:val="28"/>
        </w:rPr>
      </w:pPr>
      <w:r>
        <w:rPr>
          <w:sz w:val="28"/>
          <w:szCs w:val="28"/>
        </w:rPr>
        <w:t>3.Нарушение общения - в 45% неблагополучных  семей.</w:t>
      </w:r>
    </w:p>
    <w:p w:rsidR="008A69D6" w:rsidRDefault="008A69D6" w:rsidP="008A69D6">
      <w:pPr>
        <w:rPr>
          <w:sz w:val="28"/>
          <w:szCs w:val="28"/>
        </w:rPr>
      </w:pPr>
      <w:r>
        <w:rPr>
          <w:sz w:val="28"/>
          <w:szCs w:val="28"/>
        </w:rPr>
        <w:t>-конфликтность с учителями, сверстниками</w:t>
      </w:r>
    </w:p>
    <w:p w:rsidR="008A69D6" w:rsidRDefault="008A69D6" w:rsidP="008A69D6">
      <w:pPr>
        <w:rPr>
          <w:sz w:val="28"/>
          <w:szCs w:val="28"/>
        </w:rPr>
      </w:pPr>
      <w:r>
        <w:rPr>
          <w:sz w:val="28"/>
          <w:szCs w:val="28"/>
        </w:rPr>
        <w:t>-агрессивность со сверстниками</w:t>
      </w:r>
    </w:p>
    <w:p w:rsidR="008A69D6" w:rsidRDefault="008A69D6" w:rsidP="008A69D6">
      <w:pPr>
        <w:rPr>
          <w:sz w:val="28"/>
          <w:szCs w:val="28"/>
        </w:rPr>
      </w:pPr>
      <w:r>
        <w:rPr>
          <w:sz w:val="28"/>
          <w:szCs w:val="28"/>
        </w:rPr>
        <w:t>-аутизм</w:t>
      </w:r>
    </w:p>
    <w:p w:rsidR="008A69D6" w:rsidRDefault="008A69D6" w:rsidP="008A69D6">
      <w:pPr>
        <w:rPr>
          <w:sz w:val="28"/>
          <w:szCs w:val="28"/>
        </w:rPr>
      </w:pPr>
      <w:r>
        <w:rPr>
          <w:sz w:val="28"/>
          <w:szCs w:val="28"/>
        </w:rPr>
        <w:t>-частое употребление ненормативной лексики</w:t>
      </w:r>
    </w:p>
    <w:p w:rsidR="008A69D6" w:rsidRDefault="008A69D6" w:rsidP="008A69D6">
      <w:pPr>
        <w:rPr>
          <w:sz w:val="28"/>
          <w:szCs w:val="28"/>
        </w:rPr>
      </w:pPr>
      <w:r>
        <w:rPr>
          <w:sz w:val="28"/>
          <w:szCs w:val="28"/>
        </w:rPr>
        <w:t xml:space="preserve">-суетливость и/или </w:t>
      </w:r>
      <w:proofErr w:type="spellStart"/>
      <w:r>
        <w:rPr>
          <w:sz w:val="28"/>
          <w:szCs w:val="28"/>
        </w:rPr>
        <w:t>гиперактивность</w:t>
      </w:r>
      <w:proofErr w:type="spellEnd"/>
    </w:p>
    <w:p w:rsidR="008A69D6" w:rsidRDefault="008A69D6" w:rsidP="008A69D6">
      <w:pPr>
        <w:rPr>
          <w:sz w:val="28"/>
          <w:szCs w:val="28"/>
        </w:rPr>
      </w:pPr>
      <w:r>
        <w:rPr>
          <w:sz w:val="28"/>
          <w:szCs w:val="28"/>
        </w:rPr>
        <w:t>-нарушение социальных связей с родственниками</w:t>
      </w:r>
    </w:p>
    <w:p w:rsidR="008A69D6" w:rsidRDefault="008A69D6" w:rsidP="008A69D6">
      <w:pPr>
        <w:rPr>
          <w:sz w:val="28"/>
          <w:szCs w:val="28"/>
        </w:rPr>
      </w:pPr>
      <w:r>
        <w:rPr>
          <w:sz w:val="28"/>
          <w:szCs w:val="28"/>
        </w:rPr>
        <w:t xml:space="preserve">-контакты с криминогенными группировками </w:t>
      </w:r>
    </w:p>
    <w:p w:rsidR="008A69D6" w:rsidRPr="00E133D5" w:rsidRDefault="008A69D6" w:rsidP="008A69D6">
      <w:pPr>
        <w:rPr>
          <w:sz w:val="28"/>
          <w:szCs w:val="28"/>
        </w:rPr>
      </w:pPr>
    </w:p>
    <w:p w:rsidR="00074675" w:rsidRDefault="00074675">
      <w:bookmarkStart w:id="0" w:name="_GoBack"/>
      <w:bookmarkEnd w:id="0"/>
    </w:p>
    <w:sectPr w:rsidR="00074675" w:rsidSect="00E133D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D6"/>
    <w:rsid w:val="00074675"/>
    <w:rsid w:val="008A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2015-10-27T17:57:00Z</dcterms:created>
  <dcterms:modified xsi:type="dcterms:W3CDTF">2015-10-27T17:57:00Z</dcterms:modified>
</cp:coreProperties>
</file>